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80" w:rsidRDefault="00CD0A80" w:rsidP="00BD6DE3">
      <w:pPr>
        <w:shd w:val="clear" w:color="auto" w:fill="FFFFFF"/>
        <w:spacing w:line="240" w:lineRule="auto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Meghívó</w:t>
      </w:r>
    </w:p>
    <w:p w:rsidR="0008731B" w:rsidRDefault="0008731B" w:rsidP="00BD6DE3">
      <w:pPr>
        <w:shd w:val="clear" w:color="auto" w:fill="FFFFFF"/>
        <w:spacing w:line="240" w:lineRule="auto"/>
        <w:jc w:val="center"/>
        <w:rPr>
          <w:color w:val="222222"/>
        </w:rPr>
      </w:pPr>
      <w:bookmarkStart w:id="0" w:name="_GoBack"/>
    </w:p>
    <w:bookmarkEnd w:id="0"/>
    <w:p w:rsidR="00CD0A80" w:rsidRDefault="00CD0A80" w:rsidP="00F60EA9">
      <w:pPr>
        <w:shd w:val="clear" w:color="auto" w:fill="FFFFFF"/>
        <w:spacing w:after="120" w:line="240" w:lineRule="auto"/>
        <w:jc w:val="center"/>
        <w:rPr>
          <w:color w:val="222222"/>
        </w:rPr>
      </w:pPr>
      <w:r>
        <w:rPr>
          <w:color w:val="222222"/>
        </w:rPr>
        <w:t xml:space="preserve">Ezúton tisztelettel meghívom Önt az </w:t>
      </w:r>
      <w:r>
        <w:rPr>
          <w:b/>
          <w:bCs/>
          <w:color w:val="222222"/>
        </w:rPr>
        <w:t xml:space="preserve">Egri Civil Kerekasztal </w:t>
      </w:r>
      <w:r>
        <w:rPr>
          <w:color w:val="222222"/>
        </w:rPr>
        <w:t>ülésére, melyre</w:t>
      </w:r>
    </w:p>
    <w:p w:rsidR="00CD0A80" w:rsidRDefault="005E12CC" w:rsidP="008179DC">
      <w:pPr>
        <w:shd w:val="clear" w:color="auto" w:fill="FFFFFF"/>
        <w:spacing w:after="0" w:line="360" w:lineRule="auto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2019</w:t>
      </w:r>
      <w:r w:rsidR="00CD0A80">
        <w:rPr>
          <w:b/>
          <w:bCs/>
          <w:color w:val="222222"/>
        </w:rPr>
        <w:t xml:space="preserve">. </w:t>
      </w:r>
      <w:r>
        <w:rPr>
          <w:b/>
          <w:bCs/>
          <w:color w:val="222222"/>
        </w:rPr>
        <w:t>február 6-á</w:t>
      </w:r>
      <w:r w:rsidR="00CD0A80">
        <w:rPr>
          <w:b/>
          <w:bCs/>
          <w:color w:val="222222"/>
        </w:rPr>
        <w:t xml:space="preserve">n (szerdán) 16.30 órakor </w:t>
      </w:r>
    </w:p>
    <w:p w:rsidR="00CD0A80" w:rsidRDefault="00CD0A80" w:rsidP="008179DC">
      <w:pPr>
        <w:shd w:val="clear" w:color="auto" w:fill="FFFFFF"/>
        <w:spacing w:after="0" w:line="360" w:lineRule="auto"/>
        <w:jc w:val="center"/>
        <w:rPr>
          <w:color w:val="222222"/>
        </w:rPr>
      </w:pPr>
      <w:proofErr w:type="gramStart"/>
      <w:r w:rsidRPr="000618AF">
        <w:rPr>
          <w:bCs/>
          <w:color w:val="222222"/>
        </w:rPr>
        <w:t>kerül</w:t>
      </w:r>
      <w:proofErr w:type="gramEnd"/>
      <w:r w:rsidRPr="000618AF">
        <w:rPr>
          <w:bCs/>
          <w:color w:val="222222"/>
        </w:rPr>
        <w:t xml:space="preserve"> sor</w:t>
      </w:r>
      <w:r>
        <w:rPr>
          <w:b/>
          <w:bCs/>
          <w:color w:val="222222"/>
        </w:rPr>
        <w:t>.</w:t>
      </w:r>
    </w:p>
    <w:p w:rsidR="00CD0A80" w:rsidRDefault="00CD0A80" w:rsidP="0008731B">
      <w:pPr>
        <w:shd w:val="clear" w:color="auto" w:fill="FFFFFF"/>
        <w:spacing w:after="0" w:line="276" w:lineRule="auto"/>
        <w:jc w:val="center"/>
        <w:rPr>
          <w:color w:val="222222"/>
        </w:rPr>
      </w:pPr>
      <w:r>
        <w:rPr>
          <w:color w:val="222222"/>
        </w:rPr>
        <w:t>Helye: Egri Civil Ház</w:t>
      </w:r>
    </w:p>
    <w:p w:rsidR="00CD0A80" w:rsidRDefault="00CD0A80" w:rsidP="0008731B">
      <w:pPr>
        <w:shd w:val="clear" w:color="auto" w:fill="FFFFFF"/>
        <w:spacing w:after="0" w:line="276" w:lineRule="auto"/>
        <w:jc w:val="center"/>
        <w:rPr>
          <w:color w:val="222222"/>
        </w:rPr>
      </w:pPr>
      <w:r>
        <w:rPr>
          <w:color w:val="222222"/>
        </w:rPr>
        <w:t>(Eger, Bajcsy-</w:t>
      </w:r>
      <w:proofErr w:type="spellStart"/>
      <w:r>
        <w:rPr>
          <w:color w:val="222222"/>
        </w:rPr>
        <w:t>Zs</w:t>
      </w:r>
      <w:proofErr w:type="spellEnd"/>
      <w:r>
        <w:rPr>
          <w:color w:val="222222"/>
        </w:rPr>
        <w:t>. u. 9.)</w:t>
      </w:r>
    </w:p>
    <w:p w:rsidR="002E215F" w:rsidRDefault="00CD0A80" w:rsidP="002E21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22222"/>
        </w:rPr>
      </w:pPr>
      <w:r w:rsidRPr="002E215F">
        <w:rPr>
          <w:rFonts w:asciiTheme="minorHAnsi" w:hAnsiTheme="minorHAnsi"/>
          <w:b/>
          <w:bCs/>
          <w:color w:val="222222"/>
        </w:rPr>
        <w:t xml:space="preserve">Napirend: </w:t>
      </w:r>
    </w:p>
    <w:p w:rsidR="002E215F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2E215F" w:rsidRDefault="0008731B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Napirend előtti felszólalások (</w:t>
      </w:r>
      <w:r w:rsidR="002E215F" w:rsidRPr="002E215F">
        <w:rPr>
          <w:rFonts w:asciiTheme="minorHAnsi" w:hAnsiTheme="minorHAnsi"/>
          <w:color w:val="222222"/>
        </w:rPr>
        <w:t>be</w:t>
      </w:r>
      <w:r w:rsidR="002E215F">
        <w:rPr>
          <w:rFonts w:asciiTheme="minorHAnsi" w:hAnsiTheme="minorHAnsi"/>
          <w:color w:val="222222"/>
        </w:rPr>
        <w:t>jelentéshez kötött, max.3 perc)</w:t>
      </w:r>
    </w:p>
    <w:p w:rsidR="002E215F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625FDA" w:rsidRDefault="0008731B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>1. A 12</w:t>
      </w:r>
      <w:r w:rsidR="00625FDA">
        <w:rPr>
          <w:rFonts w:asciiTheme="minorHAnsi" w:hAnsiTheme="minorHAnsi"/>
          <w:color w:val="222222"/>
        </w:rPr>
        <w:t>. Egri Civil Randevú értékelése, beszámoló</w:t>
      </w:r>
    </w:p>
    <w:p w:rsidR="002E215F" w:rsidRDefault="00625FDA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 xml:space="preserve">     </w:t>
      </w:r>
      <w:r w:rsidR="0008731B">
        <w:rPr>
          <w:rFonts w:asciiTheme="minorHAnsi" w:hAnsiTheme="minorHAnsi"/>
          <w:color w:val="222222"/>
        </w:rPr>
        <w:tab/>
      </w:r>
      <w:r>
        <w:rPr>
          <w:rFonts w:asciiTheme="minorHAnsi" w:hAnsiTheme="minorHAnsi"/>
          <w:color w:val="222222"/>
        </w:rPr>
        <w:t>Felelős:</w:t>
      </w:r>
      <w:r w:rsidR="0008731B">
        <w:rPr>
          <w:rFonts w:asciiTheme="minorHAnsi" w:hAnsiTheme="minorHAnsi"/>
          <w:color w:val="222222"/>
        </w:rPr>
        <w:t xml:space="preserve"> </w:t>
      </w:r>
      <w:proofErr w:type="spellStart"/>
      <w:r w:rsidR="00ED2595">
        <w:rPr>
          <w:rFonts w:asciiTheme="minorHAnsi" w:hAnsiTheme="minorHAnsi"/>
          <w:color w:val="222222"/>
        </w:rPr>
        <w:t>Badacsonyiné</w:t>
      </w:r>
      <w:proofErr w:type="spellEnd"/>
      <w:r w:rsidR="00ED2595">
        <w:rPr>
          <w:rFonts w:asciiTheme="minorHAnsi" w:hAnsiTheme="minorHAnsi"/>
          <w:color w:val="222222"/>
        </w:rPr>
        <w:t xml:space="preserve"> Bohus Gabriella, az ECR</w:t>
      </w:r>
      <w:r>
        <w:rPr>
          <w:rFonts w:asciiTheme="minorHAnsi" w:hAnsiTheme="minorHAnsi"/>
          <w:color w:val="222222"/>
        </w:rPr>
        <w:t xml:space="preserve"> szervezőbizottság elnöke</w:t>
      </w:r>
      <w:r w:rsidR="002E215F" w:rsidRPr="002E215F">
        <w:rPr>
          <w:rFonts w:asciiTheme="minorHAnsi" w:hAnsiTheme="minorHAnsi"/>
          <w:color w:val="222222"/>
        </w:rPr>
        <w:br/>
      </w:r>
    </w:p>
    <w:p w:rsidR="006D1606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 w:rsidRPr="002E215F">
        <w:rPr>
          <w:rFonts w:asciiTheme="minorHAnsi" w:hAnsiTheme="minorHAnsi"/>
          <w:color w:val="222222"/>
        </w:rPr>
        <w:t>2</w:t>
      </w:r>
      <w:r w:rsidR="00625FDA">
        <w:rPr>
          <w:rFonts w:asciiTheme="minorHAnsi" w:hAnsiTheme="minorHAnsi"/>
          <w:color w:val="222222"/>
        </w:rPr>
        <w:t>. Tájékoztató a XXI. Eger Városi Civil Fórum előkészítő munkájáról</w:t>
      </w:r>
    </w:p>
    <w:p w:rsidR="006D1606" w:rsidRDefault="0008731B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>
        <w:rPr>
          <w:rFonts w:asciiTheme="minorHAnsi" w:hAnsiTheme="minorHAnsi"/>
          <w:color w:val="222222"/>
        </w:rPr>
        <w:tab/>
      </w:r>
      <w:r w:rsidR="006D1606">
        <w:rPr>
          <w:rFonts w:asciiTheme="minorHAnsi" w:hAnsiTheme="minorHAnsi"/>
          <w:color w:val="222222"/>
        </w:rPr>
        <w:t xml:space="preserve"> Felelős: Jakabné Jakab Katalin, a</w:t>
      </w:r>
      <w:r w:rsidR="00ED2595">
        <w:rPr>
          <w:rFonts w:asciiTheme="minorHAnsi" w:hAnsiTheme="minorHAnsi"/>
          <w:color w:val="222222"/>
        </w:rPr>
        <w:t>z EVCF</w:t>
      </w:r>
      <w:r w:rsidR="006D1606">
        <w:rPr>
          <w:rFonts w:asciiTheme="minorHAnsi" w:hAnsiTheme="minorHAnsi"/>
          <w:color w:val="222222"/>
        </w:rPr>
        <w:t xml:space="preserve"> szervezőbizottság elnöke</w:t>
      </w:r>
    </w:p>
    <w:p w:rsidR="002E215F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</w:p>
    <w:p w:rsidR="00ED2595" w:rsidRDefault="002E215F" w:rsidP="002E215F">
      <w:pPr>
        <w:shd w:val="clear" w:color="auto" w:fill="FFFFFF"/>
        <w:spacing w:after="0" w:line="240" w:lineRule="auto"/>
        <w:rPr>
          <w:rFonts w:asciiTheme="minorHAnsi" w:hAnsiTheme="minorHAnsi"/>
          <w:color w:val="222222"/>
        </w:rPr>
      </w:pPr>
      <w:r w:rsidRPr="002E215F">
        <w:rPr>
          <w:rFonts w:asciiTheme="minorHAnsi" w:hAnsiTheme="minorHAnsi"/>
          <w:color w:val="222222"/>
        </w:rPr>
        <w:t>3.</w:t>
      </w:r>
      <w:r w:rsidR="00ED2595">
        <w:rPr>
          <w:rFonts w:asciiTheme="minorHAnsi" w:hAnsiTheme="minorHAnsi"/>
          <w:color w:val="222222"/>
        </w:rPr>
        <w:t xml:space="preserve"> Az Egri Civil Kódex módosításá</w:t>
      </w:r>
      <w:r w:rsidR="006D1606">
        <w:rPr>
          <w:rFonts w:asciiTheme="minorHAnsi" w:hAnsiTheme="minorHAnsi"/>
          <w:color w:val="222222"/>
        </w:rPr>
        <w:t>nak elfogadása</w:t>
      </w:r>
    </w:p>
    <w:p w:rsidR="002E215F" w:rsidRDefault="0008731B" w:rsidP="002E215F">
      <w:pPr>
        <w:shd w:val="clear" w:color="auto" w:fill="FFFFFF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222222"/>
        </w:rPr>
        <w:tab/>
        <w:t xml:space="preserve">Felelős: </w:t>
      </w:r>
      <w:r w:rsidR="00ED2595">
        <w:rPr>
          <w:rFonts w:asciiTheme="minorHAnsi" w:hAnsiTheme="minorHAnsi"/>
          <w:color w:val="222222"/>
        </w:rPr>
        <w:t>dr. Nagy Árpád</w:t>
      </w:r>
      <w:proofErr w:type="gramStart"/>
      <w:r>
        <w:rPr>
          <w:rFonts w:asciiTheme="minorHAnsi" w:hAnsiTheme="minorHAnsi"/>
          <w:color w:val="222222"/>
        </w:rPr>
        <w:t>,  ECK</w:t>
      </w:r>
      <w:proofErr w:type="gramEnd"/>
      <w:r>
        <w:rPr>
          <w:rFonts w:asciiTheme="minorHAnsi" w:hAnsiTheme="minorHAnsi"/>
          <w:color w:val="222222"/>
        </w:rPr>
        <w:t xml:space="preserve"> Sport szekció vezetője</w:t>
      </w:r>
      <w:r w:rsidR="002E215F" w:rsidRPr="002E215F">
        <w:rPr>
          <w:rFonts w:asciiTheme="minorHAnsi" w:hAnsiTheme="minorHAnsi"/>
          <w:color w:val="222222"/>
        </w:rPr>
        <w:br/>
      </w:r>
    </w:p>
    <w:p w:rsidR="00ED2595" w:rsidRDefault="00ED2595" w:rsidP="002E215F">
      <w:pPr>
        <w:shd w:val="clear" w:color="auto" w:fill="FFFFFF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4. Az egri civil hálózat közösségi kohéziójának erősítése</w:t>
      </w:r>
    </w:p>
    <w:p w:rsidR="00ED2595" w:rsidRDefault="0008731B" w:rsidP="002E215F">
      <w:pPr>
        <w:shd w:val="clear" w:color="auto" w:fill="FFFFFF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ED2595">
        <w:rPr>
          <w:rFonts w:asciiTheme="minorHAnsi" w:hAnsiTheme="minorHAnsi"/>
          <w:color w:val="000000"/>
        </w:rPr>
        <w:t>Felelős: Gál Sándor</w:t>
      </w:r>
      <w:proofErr w:type="gramStart"/>
      <w:r w:rsidR="00B82FC4">
        <w:rPr>
          <w:rFonts w:asciiTheme="minorHAnsi" w:hAnsiTheme="minorHAnsi"/>
          <w:color w:val="000000"/>
        </w:rPr>
        <w:t>,</w:t>
      </w:r>
      <w:r w:rsidR="00E35E65">
        <w:rPr>
          <w:rFonts w:asciiTheme="minorHAnsi" w:hAnsiTheme="minorHAnsi"/>
          <w:color w:val="000000"/>
        </w:rPr>
        <w:t xml:space="preserve">  ECK</w:t>
      </w:r>
      <w:proofErr w:type="gramEnd"/>
      <w:r w:rsidR="00E35E65">
        <w:rPr>
          <w:rFonts w:asciiTheme="minorHAnsi" w:hAnsiTheme="minorHAnsi"/>
          <w:color w:val="000000"/>
        </w:rPr>
        <w:t xml:space="preserve"> tag</w:t>
      </w:r>
    </w:p>
    <w:p w:rsidR="005D502F" w:rsidRDefault="005D502F" w:rsidP="002E215F">
      <w:pPr>
        <w:shd w:val="clear" w:color="auto" w:fill="FFFFFF"/>
        <w:spacing w:after="0" w:line="240" w:lineRule="auto"/>
        <w:rPr>
          <w:rFonts w:asciiTheme="minorHAnsi" w:hAnsiTheme="minorHAnsi"/>
          <w:color w:val="000000"/>
        </w:rPr>
      </w:pPr>
    </w:p>
    <w:p w:rsidR="00CD0A80" w:rsidRDefault="005D502F" w:rsidP="002E215F">
      <w:pPr>
        <w:shd w:val="clear" w:color="auto" w:fill="FFFFFF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5</w:t>
      </w:r>
      <w:r w:rsidR="00625FDA">
        <w:rPr>
          <w:rFonts w:asciiTheme="minorHAnsi" w:hAnsiTheme="minorHAnsi"/>
          <w:color w:val="000000"/>
        </w:rPr>
        <w:t xml:space="preserve">. </w:t>
      </w:r>
      <w:r w:rsidR="002E215F" w:rsidRPr="002E215F">
        <w:rPr>
          <w:rFonts w:asciiTheme="minorHAnsi" w:hAnsiTheme="minorHAnsi"/>
          <w:color w:val="000000"/>
        </w:rPr>
        <w:t>Időszerű kérdések</w:t>
      </w:r>
    </w:p>
    <w:p w:rsidR="002E215F" w:rsidRDefault="002E215F" w:rsidP="004B2599">
      <w:pPr>
        <w:shd w:val="clear" w:color="auto" w:fill="FFFFFF"/>
        <w:rPr>
          <w:b/>
          <w:bCs/>
          <w:color w:val="222222"/>
        </w:rPr>
      </w:pPr>
    </w:p>
    <w:p w:rsidR="00CD0A80" w:rsidRPr="008179DC" w:rsidRDefault="00CD0A80" w:rsidP="004B2599">
      <w:pPr>
        <w:shd w:val="clear" w:color="auto" w:fill="FFFFFF"/>
        <w:rPr>
          <w:b/>
          <w:bCs/>
          <w:color w:val="222222"/>
        </w:rPr>
      </w:pPr>
      <w:r>
        <w:rPr>
          <w:b/>
          <w:bCs/>
          <w:color w:val="222222"/>
        </w:rPr>
        <w:t>Meghívottak:</w:t>
      </w:r>
    </w:p>
    <w:p w:rsidR="00CD0A80" w:rsidRDefault="00CD0A80" w:rsidP="004B2599">
      <w:pPr>
        <w:numPr>
          <w:ilvl w:val="0"/>
          <w:numId w:val="1"/>
        </w:numPr>
        <w:suppressAutoHyphens/>
        <w:spacing w:after="0" w:line="240" w:lineRule="auto"/>
        <w:rPr>
          <w:spacing w:val="-2"/>
        </w:rPr>
      </w:pPr>
      <w:proofErr w:type="spellStart"/>
      <w:r>
        <w:t>H</w:t>
      </w:r>
      <w:r>
        <w:rPr>
          <w:spacing w:val="-1"/>
        </w:rPr>
        <w:t>a</w:t>
      </w:r>
      <w:r>
        <w:t>bis</w:t>
      </w:r>
      <w:proofErr w:type="spellEnd"/>
      <w:r w:rsidR="0008731B">
        <w:t xml:space="preserve"> </w:t>
      </w:r>
      <w:r>
        <w:rPr>
          <w:spacing w:val="-3"/>
        </w:rPr>
        <w:t>L</w:t>
      </w:r>
      <w:r>
        <w:rPr>
          <w:spacing w:val="-1"/>
        </w:rPr>
        <w:t>á</w:t>
      </w:r>
      <w:r>
        <w:t>s</w:t>
      </w:r>
      <w:r>
        <w:rPr>
          <w:spacing w:val="1"/>
        </w:rPr>
        <w:t>z</w:t>
      </w:r>
      <w:r>
        <w:t>ló, EM</w:t>
      </w:r>
      <w:r>
        <w:rPr>
          <w:spacing w:val="3"/>
        </w:rPr>
        <w:t>J</w:t>
      </w:r>
      <w:r>
        <w:t>V po</w:t>
      </w:r>
      <w:r>
        <w:rPr>
          <w:spacing w:val="-2"/>
        </w:rPr>
        <w:t>lg</w:t>
      </w:r>
      <w:r>
        <w:rPr>
          <w:spacing w:val="1"/>
        </w:rPr>
        <w:t>á</w:t>
      </w:r>
      <w:r>
        <w:t>rm</w:t>
      </w:r>
      <w:r>
        <w:rPr>
          <w:spacing w:val="-1"/>
        </w:rPr>
        <w:t>e</w:t>
      </w:r>
      <w:r>
        <w:t>ste</w:t>
      </w:r>
      <w:r>
        <w:rPr>
          <w:spacing w:val="1"/>
        </w:rPr>
        <w:t>r</w:t>
      </w:r>
      <w:r>
        <w:t>e</w:t>
      </w:r>
    </w:p>
    <w:p w:rsidR="00CD0A80" w:rsidRDefault="00CD0A80" w:rsidP="004B2599">
      <w:pPr>
        <w:numPr>
          <w:ilvl w:val="0"/>
          <w:numId w:val="1"/>
        </w:numPr>
        <w:suppressAutoHyphens/>
        <w:spacing w:after="0" w:line="240" w:lineRule="auto"/>
        <w:rPr>
          <w:color w:val="212121"/>
          <w:spacing w:val="-3"/>
        </w:rPr>
      </w:pPr>
      <w:r>
        <w:rPr>
          <w:spacing w:val="-2"/>
        </w:rPr>
        <w:t>B</w:t>
      </w:r>
      <w:r>
        <w:rPr>
          <w:spacing w:val="-1"/>
        </w:rPr>
        <w:t>á</w:t>
      </w:r>
      <w:r>
        <w:t>tori</w:t>
      </w:r>
      <w:r w:rsidR="0008731B">
        <w:t xml:space="preserve"> </w:t>
      </w:r>
      <w:r>
        <w:rPr>
          <w:spacing w:val="-3"/>
        </w:rPr>
        <w:t>I</w:t>
      </w:r>
      <w:r>
        <w:t>stván, E</w:t>
      </w:r>
      <w:r>
        <w:rPr>
          <w:spacing w:val="2"/>
        </w:rPr>
        <w:t>M</w:t>
      </w:r>
      <w:r>
        <w:t>J</w:t>
      </w:r>
      <w:r w:rsidR="0008731B">
        <w:t xml:space="preserve">V </w:t>
      </w:r>
      <w:r>
        <w:rPr>
          <w:spacing w:val="-1"/>
        </w:rPr>
        <w:t>c</w:t>
      </w:r>
      <w:r>
        <w:t>iv</w:t>
      </w:r>
      <w:r>
        <w:rPr>
          <w:spacing w:val="-1"/>
        </w:rPr>
        <w:t>i</w:t>
      </w:r>
      <w:r>
        <w:t>l</w:t>
      </w:r>
      <w:r w:rsidR="0008731B"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>á</w:t>
      </w:r>
      <w:r>
        <w:rPr>
          <w:spacing w:val="-1"/>
        </w:rPr>
        <w:t>c</w:t>
      </w:r>
      <w:r>
        <w:t xml:space="preserve">snoka </w:t>
      </w:r>
    </w:p>
    <w:p w:rsidR="00CD0A80" w:rsidRDefault="00CD0A80" w:rsidP="004B2599">
      <w:pPr>
        <w:numPr>
          <w:ilvl w:val="0"/>
          <w:numId w:val="1"/>
        </w:numPr>
        <w:suppressAutoHyphens/>
        <w:spacing w:after="0" w:line="240" w:lineRule="auto"/>
        <w:rPr>
          <w:color w:val="212121"/>
        </w:rPr>
      </w:pPr>
      <w:r>
        <w:rPr>
          <w:color w:val="212121"/>
          <w:spacing w:val="-3"/>
        </w:rPr>
        <w:t>Z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a</w:t>
      </w:r>
      <w:r>
        <w:rPr>
          <w:color w:val="212121"/>
        </w:rPr>
        <w:t>r</w:t>
      </w:r>
      <w:r>
        <w:rPr>
          <w:color w:val="212121"/>
          <w:spacing w:val="1"/>
        </w:rPr>
        <w:t>n</w:t>
      </w:r>
      <w:r>
        <w:rPr>
          <w:color w:val="212121"/>
        </w:rPr>
        <w:t xml:space="preserve">éTóth </w:t>
      </w:r>
      <w:r>
        <w:rPr>
          <w:color w:val="212121"/>
          <w:spacing w:val="-1"/>
        </w:rPr>
        <w:t>B</w:t>
      </w:r>
      <w:r>
        <w:rPr>
          <w:color w:val="212121"/>
        </w:rPr>
        <w:t>r</w:t>
      </w:r>
      <w:r>
        <w:rPr>
          <w:color w:val="212121"/>
          <w:spacing w:val="2"/>
        </w:rPr>
        <w:t>i</w:t>
      </w:r>
      <w:r>
        <w:rPr>
          <w:color w:val="212121"/>
          <w:spacing w:val="-2"/>
        </w:rPr>
        <w:t>g</w:t>
      </w:r>
      <w:r>
        <w:rPr>
          <w:color w:val="212121"/>
        </w:rPr>
        <w:t>i</w:t>
      </w:r>
      <w:r>
        <w:rPr>
          <w:color w:val="212121"/>
          <w:spacing w:val="1"/>
        </w:rPr>
        <w:t>t</w:t>
      </w:r>
      <w:r>
        <w:rPr>
          <w:color w:val="212121"/>
        </w:rPr>
        <w:t>ta,</w:t>
      </w:r>
      <w:r w:rsidR="0008731B">
        <w:rPr>
          <w:color w:val="212121"/>
        </w:rPr>
        <w:t xml:space="preserve"> </w:t>
      </w:r>
      <w:r>
        <w:rPr>
          <w:color w:val="212121"/>
          <w:spacing w:val="2"/>
        </w:rPr>
        <w:t>E</w:t>
      </w:r>
      <w:r>
        <w:rPr>
          <w:color w:val="212121"/>
        </w:rPr>
        <w:t>M</w:t>
      </w:r>
      <w:r>
        <w:rPr>
          <w:color w:val="212121"/>
          <w:spacing w:val="3"/>
        </w:rPr>
        <w:t>J</w:t>
      </w:r>
      <w:r>
        <w:rPr>
          <w:color w:val="212121"/>
        </w:rPr>
        <w:t>V</w:t>
      </w:r>
      <w:r w:rsidR="0008731B">
        <w:rPr>
          <w:color w:val="212121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iv</w:t>
      </w:r>
      <w:r>
        <w:rPr>
          <w:color w:val="212121"/>
          <w:spacing w:val="1"/>
        </w:rPr>
        <w:t>i</w:t>
      </w:r>
      <w:r>
        <w:rPr>
          <w:color w:val="212121"/>
        </w:rPr>
        <w:t>l</w:t>
      </w:r>
      <w:r w:rsidR="0008731B">
        <w:rPr>
          <w:color w:val="212121"/>
        </w:rPr>
        <w:t xml:space="preserve"> </w:t>
      </w:r>
      <w:r>
        <w:rPr>
          <w:color w:val="212121"/>
        </w:rPr>
        <w:t>r</w:t>
      </w:r>
      <w:r>
        <w:rPr>
          <w:color w:val="212121"/>
          <w:spacing w:val="-2"/>
        </w:rPr>
        <w:t>e</w:t>
      </w:r>
      <w:r>
        <w:rPr>
          <w:color w:val="212121"/>
        </w:rPr>
        <w:t>f</w:t>
      </w:r>
      <w:r>
        <w:rPr>
          <w:color w:val="212121"/>
          <w:spacing w:val="-2"/>
        </w:rPr>
        <w:t>e</w:t>
      </w:r>
      <w:r>
        <w:rPr>
          <w:color w:val="212121"/>
        </w:rPr>
        <w:t>r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nse </w:t>
      </w:r>
    </w:p>
    <w:p w:rsidR="00CD0A80" w:rsidRDefault="005E12CC" w:rsidP="004B2599">
      <w:pPr>
        <w:numPr>
          <w:ilvl w:val="0"/>
          <w:numId w:val="1"/>
        </w:numPr>
        <w:suppressAutoHyphens/>
        <w:spacing w:after="0" w:line="240" w:lineRule="auto"/>
      </w:pPr>
      <w:proofErr w:type="spellStart"/>
      <w:r>
        <w:rPr>
          <w:color w:val="212121"/>
        </w:rPr>
        <w:t>Dévay</w:t>
      </w:r>
      <w:proofErr w:type="spellEnd"/>
      <w:r>
        <w:rPr>
          <w:color w:val="212121"/>
        </w:rPr>
        <w:t xml:space="preserve"> Gábor</w:t>
      </w:r>
      <w:r w:rsidR="00CD0A80">
        <w:rPr>
          <w:color w:val="212121"/>
        </w:rPr>
        <w:t xml:space="preserve">, </w:t>
      </w:r>
      <w:r w:rsidR="00CD0A80">
        <w:rPr>
          <w:color w:val="212121"/>
          <w:spacing w:val="-1"/>
        </w:rPr>
        <w:t>a</w:t>
      </w:r>
      <w:r w:rsidR="00CD0A80">
        <w:rPr>
          <w:color w:val="212121"/>
        </w:rPr>
        <w:t>z</w:t>
      </w:r>
      <w:r w:rsidR="0008731B">
        <w:rPr>
          <w:color w:val="212121"/>
        </w:rPr>
        <w:t xml:space="preserve"> </w:t>
      </w:r>
      <w:r w:rsidR="00CD0A80">
        <w:rPr>
          <w:color w:val="212121"/>
        </w:rPr>
        <w:t>E</w:t>
      </w:r>
      <w:r w:rsidR="00CD0A80">
        <w:rPr>
          <w:color w:val="212121"/>
          <w:spacing w:val="-1"/>
        </w:rPr>
        <w:t>K</w:t>
      </w:r>
      <w:r w:rsidR="00CD0A80">
        <w:rPr>
          <w:color w:val="212121"/>
        </w:rPr>
        <w:t>MK</w:t>
      </w:r>
      <w:r w:rsidR="0008731B">
        <w:rPr>
          <w:color w:val="212121"/>
        </w:rPr>
        <w:t xml:space="preserve"> </w:t>
      </w:r>
      <w:r w:rsidR="00CD0A80">
        <w:rPr>
          <w:color w:val="212121"/>
          <w:spacing w:val="3"/>
        </w:rPr>
        <w:t>kapcsolattartója</w:t>
      </w:r>
    </w:p>
    <w:p w:rsidR="00CD0A80" w:rsidRDefault="00CD0A80" w:rsidP="004B2599">
      <w:pPr>
        <w:numPr>
          <w:ilvl w:val="0"/>
          <w:numId w:val="1"/>
        </w:numPr>
        <w:suppressAutoHyphens/>
        <w:spacing w:after="0" w:line="240" w:lineRule="auto"/>
        <w:rPr>
          <w:color w:val="222222"/>
        </w:rPr>
      </w:pPr>
      <w:r>
        <w:t>A m</w:t>
      </w:r>
      <w:r>
        <w:rPr>
          <w:spacing w:val="-1"/>
        </w:rPr>
        <w:t>é</w:t>
      </w:r>
      <w:r>
        <w:t>dia k</w:t>
      </w:r>
      <w:r>
        <w:rPr>
          <w:spacing w:val="-1"/>
        </w:rPr>
        <w:t>é</w:t>
      </w:r>
      <w:r>
        <w:t>pviselői</w:t>
      </w:r>
    </w:p>
    <w:p w:rsidR="00CD0A80" w:rsidRDefault="00CD0A80" w:rsidP="004B259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color w:val="222222"/>
        </w:rPr>
      </w:pPr>
      <w:r>
        <w:rPr>
          <w:color w:val="222222"/>
        </w:rPr>
        <w:t>Az</w:t>
      </w:r>
      <w:r w:rsidR="0008731B">
        <w:rPr>
          <w:color w:val="222222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3"/>
        </w:rPr>
        <w:t>g</w:t>
      </w:r>
      <w:r>
        <w:rPr>
          <w:color w:val="222222"/>
        </w:rPr>
        <w:t>ri C</w:t>
      </w:r>
      <w:r>
        <w:rPr>
          <w:color w:val="222222"/>
          <w:spacing w:val="1"/>
        </w:rPr>
        <w:t>i</w:t>
      </w:r>
      <w:r>
        <w:rPr>
          <w:color w:val="222222"/>
        </w:rPr>
        <w:t>vil</w:t>
      </w:r>
      <w:r w:rsidR="0008731B">
        <w:rPr>
          <w:color w:val="222222"/>
        </w:rPr>
        <w:t xml:space="preserve"> </w:t>
      </w:r>
      <w:r>
        <w:rPr>
          <w:color w:val="222222"/>
        </w:rPr>
        <w:t>K</w:t>
      </w:r>
      <w:r>
        <w:rPr>
          <w:color w:val="222222"/>
          <w:spacing w:val="-1"/>
        </w:rPr>
        <w:t>e</w:t>
      </w:r>
      <w:r>
        <w:rPr>
          <w:color w:val="222222"/>
        </w:rPr>
        <w:t>r</w:t>
      </w:r>
      <w:r>
        <w:rPr>
          <w:color w:val="222222"/>
          <w:spacing w:val="-2"/>
        </w:rPr>
        <w:t>e</w:t>
      </w:r>
      <w:r>
        <w:rPr>
          <w:color w:val="222222"/>
          <w:spacing w:val="2"/>
        </w:rPr>
        <w:t>k</w:t>
      </w:r>
      <w:r>
        <w:rPr>
          <w:color w:val="222222"/>
          <w:spacing w:val="-1"/>
        </w:rPr>
        <w:t>a</w:t>
      </w:r>
      <w:r>
        <w:rPr>
          <w:color w:val="222222"/>
        </w:rPr>
        <w:t>s</w:t>
      </w:r>
      <w:r>
        <w:rPr>
          <w:color w:val="222222"/>
          <w:spacing w:val="1"/>
        </w:rPr>
        <w:t>z</w:t>
      </w:r>
      <w:r>
        <w:rPr>
          <w:color w:val="222222"/>
        </w:rPr>
        <w:t>tal ta</w:t>
      </w:r>
      <w:r>
        <w:rPr>
          <w:color w:val="222222"/>
          <w:spacing w:val="-3"/>
        </w:rPr>
        <w:t>g</w:t>
      </w:r>
      <w:r>
        <w:rPr>
          <w:color w:val="222222"/>
        </w:rPr>
        <w:t>jai</w:t>
      </w:r>
    </w:p>
    <w:p w:rsidR="002E215F" w:rsidRDefault="002E215F" w:rsidP="004B2599">
      <w:pPr>
        <w:shd w:val="clear" w:color="auto" w:fill="FFFFFF"/>
        <w:rPr>
          <w:color w:val="222222"/>
        </w:rPr>
      </w:pPr>
    </w:p>
    <w:p w:rsidR="00CD0A80" w:rsidRDefault="005E12CC" w:rsidP="004B2599">
      <w:pPr>
        <w:shd w:val="clear" w:color="auto" w:fill="FFFFFF"/>
        <w:rPr>
          <w:color w:val="222222"/>
        </w:rPr>
      </w:pPr>
      <w:r>
        <w:rPr>
          <w:color w:val="222222"/>
        </w:rPr>
        <w:t>Eger, 2019</w:t>
      </w:r>
      <w:r w:rsidR="00CD0A80">
        <w:rPr>
          <w:color w:val="222222"/>
        </w:rPr>
        <w:t>.</w:t>
      </w:r>
      <w:r>
        <w:rPr>
          <w:color w:val="222222"/>
        </w:rPr>
        <w:t xml:space="preserve"> jan</w:t>
      </w:r>
      <w:r w:rsidR="0008731B">
        <w:rPr>
          <w:color w:val="222222"/>
        </w:rPr>
        <w:t xml:space="preserve">uár </w:t>
      </w:r>
      <w:r w:rsidR="00E35E65">
        <w:rPr>
          <w:color w:val="222222"/>
        </w:rPr>
        <w:t>31</w:t>
      </w:r>
      <w:r>
        <w:rPr>
          <w:color w:val="222222"/>
        </w:rPr>
        <w:t>.</w:t>
      </w:r>
    </w:p>
    <w:p w:rsidR="0008731B" w:rsidRDefault="00CD0A80" w:rsidP="00E35E65">
      <w:pPr>
        <w:shd w:val="clear" w:color="auto" w:fill="FFFFFF"/>
        <w:ind w:left="2832" w:firstLine="708"/>
        <w:rPr>
          <w:color w:val="222222"/>
        </w:rPr>
      </w:pPr>
      <w:r>
        <w:rPr>
          <w:color w:val="222222"/>
        </w:rPr>
        <w:t>Üdvözlettel</w:t>
      </w:r>
      <w:proofErr w:type="gramStart"/>
      <w:r>
        <w:rPr>
          <w:color w:val="222222"/>
        </w:rPr>
        <w:t>:</w:t>
      </w:r>
      <w:r w:rsidR="00E35E65">
        <w:rPr>
          <w:color w:val="222222"/>
        </w:rPr>
        <w:t xml:space="preserve">  </w:t>
      </w:r>
      <w:r w:rsidR="005E12CC">
        <w:rPr>
          <w:color w:val="222222"/>
        </w:rPr>
        <w:t>Jakabné</w:t>
      </w:r>
      <w:proofErr w:type="gramEnd"/>
      <w:r w:rsidR="005E12CC">
        <w:rPr>
          <w:color w:val="222222"/>
        </w:rPr>
        <w:t xml:space="preserve"> Jakab Katalin</w:t>
      </w:r>
      <w:r w:rsidR="0008731B">
        <w:rPr>
          <w:color w:val="222222"/>
        </w:rPr>
        <w:t xml:space="preserve"> </w:t>
      </w:r>
      <w:r>
        <w:rPr>
          <w:color w:val="222222"/>
        </w:rPr>
        <w:t>s.k</w:t>
      </w:r>
      <w:r w:rsidR="0008731B">
        <w:rPr>
          <w:color w:val="222222"/>
        </w:rPr>
        <w:t>.</w:t>
      </w:r>
    </w:p>
    <w:p w:rsidR="00CD0A80" w:rsidRPr="003300A5" w:rsidRDefault="00E35E65" w:rsidP="00E35E65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</w:t>
      </w:r>
      <w:proofErr w:type="gramStart"/>
      <w:r w:rsidR="00CD0A80">
        <w:rPr>
          <w:color w:val="222222"/>
        </w:rPr>
        <w:t>soros</w:t>
      </w:r>
      <w:proofErr w:type="gramEnd"/>
      <w:r w:rsidR="00CD0A80">
        <w:rPr>
          <w:color w:val="222222"/>
        </w:rPr>
        <w:t xml:space="preserve"> elnök</w:t>
      </w:r>
    </w:p>
    <w:sectPr w:rsidR="00CD0A80" w:rsidRPr="003300A5" w:rsidSect="005D502F">
      <w:headerReference w:type="default" r:id="rId7"/>
      <w:footerReference w:type="default" r:id="rId8"/>
      <w:pgSz w:w="11906" w:h="16838"/>
      <w:pgMar w:top="2268" w:right="1134" w:bottom="2552" w:left="1134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F2" w:rsidRDefault="007153F2" w:rsidP="00C0092B">
      <w:pPr>
        <w:spacing w:after="0" w:line="240" w:lineRule="auto"/>
      </w:pPr>
      <w:r>
        <w:separator/>
      </w:r>
    </w:p>
  </w:endnote>
  <w:endnote w:type="continuationSeparator" w:id="0">
    <w:p w:rsidR="007153F2" w:rsidRDefault="007153F2" w:rsidP="00C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Radikal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adikal Ultra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80" w:rsidRDefault="002E215F">
    <w:pPr>
      <w:pStyle w:val="llb"/>
      <w:rPr>
        <w:rFonts w:ascii="Radikal UltraThin" w:hAnsi="Radikal UltraThin"/>
        <w:color w:val="595959"/>
        <w:sz w:val="16"/>
      </w:rPr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4745355</wp:posOffset>
          </wp:positionH>
          <wp:positionV relativeFrom="page">
            <wp:posOffset>9751060</wp:posOffset>
          </wp:positionV>
          <wp:extent cx="1375410" cy="506730"/>
          <wp:effectExtent l="0" t="0" r="0" b="7620"/>
          <wp:wrapNone/>
          <wp:docPr id="26" name="Kép 94" descr="A képen clipart láthatóA leírás teljesen megbíz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4" descr="A képen clipart láthatóA leírás teljesen megbízha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9"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9453880</wp:posOffset>
          </wp:positionV>
          <wp:extent cx="6120765" cy="196215"/>
          <wp:effectExtent l="0" t="0" r="0" b="0"/>
          <wp:wrapNone/>
          <wp:docPr id="27" name="Kép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0A80" w:rsidRDefault="00CD0A80">
    <w:pPr>
      <w:pStyle w:val="llb"/>
      <w:rPr>
        <w:rFonts w:ascii="Radikal UltraThin" w:hAnsi="Radikal UltraThin"/>
        <w:color w:val="595959"/>
        <w:sz w:val="16"/>
      </w:rPr>
    </w:pPr>
  </w:p>
  <w:p w:rsidR="00CD0A80" w:rsidRPr="003F527A" w:rsidRDefault="00CD0A80">
    <w:pPr>
      <w:pStyle w:val="llb"/>
      <w:rPr>
        <w:rFonts w:ascii="Radikal Light" w:hAnsi="Radikal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F2" w:rsidRDefault="007153F2" w:rsidP="00C0092B">
      <w:pPr>
        <w:spacing w:after="0" w:line="240" w:lineRule="auto"/>
      </w:pPr>
      <w:r>
        <w:separator/>
      </w:r>
    </w:p>
  </w:footnote>
  <w:footnote w:type="continuationSeparator" w:id="0">
    <w:p w:rsidR="007153F2" w:rsidRDefault="007153F2" w:rsidP="00C0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80" w:rsidRPr="00805AF6" w:rsidRDefault="002E215F" w:rsidP="00C0092B">
    <w:pPr>
      <w:pStyle w:val="lfej"/>
      <w:tabs>
        <w:tab w:val="left" w:pos="142"/>
      </w:tabs>
      <w:jc w:val="right"/>
      <w:rPr>
        <w:rFonts w:ascii="Radikal Light" w:hAnsi="Radikal Light"/>
        <w:b/>
      </w:rPr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-98425</wp:posOffset>
          </wp:positionH>
          <wp:positionV relativeFrom="paragraph">
            <wp:posOffset>-89535</wp:posOffset>
          </wp:positionV>
          <wp:extent cx="2214245" cy="813435"/>
          <wp:effectExtent l="0" t="0" r="0" b="5715"/>
          <wp:wrapNone/>
          <wp:docPr id="25" name="Kép 2" descr="A képen clipart láthatóA leírás teljesen megbíz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clipart láthatóA leírás teljesen megbízha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748"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0A80" w:rsidRPr="00805AF6">
      <w:rPr>
        <w:rFonts w:ascii="Radikal Light" w:hAnsi="Radikal Light"/>
        <w:b/>
      </w:rPr>
      <w:t>Egri Civil Kerekasztal</w:t>
    </w:r>
  </w:p>
  <w:p w:rsidR="00CD0A80" w:rsidRPr="003F527A" w:rsidRDefault="00CD0A80" w:rsidP="00C0092B">
    <w:pPr>
      <w:pStyle w:val="lfej"/>
      <w:jc w:val="right"/>
      <w:rPr>
        <w:rFonts w:ascii="Radikal Light" w:hAnsi="Radikal Light"/>
        <w:sz w:val="18"/>
      </w:rPr>
    </w:pPr>
    <w:r w:rsidRPr="003F527A">
      <w:rPr>
        <w:rFonts w:ascii="Radikal Light" w:hAnsi="Radikal Light"/>
        <w:sz w:val="18"/>
      </w:rPr>
      <w:t>3300 Eger, Bajcsy-</w:t>
    </w:r>
    <w:proofErr w:type="spellStart"/>
    <w:r w:rsidRPr="003F527A">
      <w:rPr>
        <w:rFonts w:ascii="Radikal Light" w:hAnsi="Radikal Light"/>
        <w:sz w:val="18"/>
      </w:rPr>
      <w:t>Zs</w:t>
    </w:r>
    <w:proofErr w:type="spellEnd"/>
    <w:r w:rsidRPr="003F527A">
      <w:rPr>
        <w:rFonts w:ascii="Radikal Light" w:hAnsi="Radikal Light"/>
        <w:sz w:val="18"/>
      </w:rPr>
      <w:t>. u. 9.</w:t>
    </w:r>
  </w:p>
  <w:p w:rsidR="00CD0A80" w:rsidRPr="003F527A" w:rsidRDefault="00CD0A80" w:rsidP="00C0092B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 xml:space="preserve">WEB: </w:t>
    </w:r>
    <w:r w:rsidRPr="003F527A">
      <w:rPr>
        <w:rFonts w:ascii="Radikal Light" w:hAnsi="Radikal Light"/>
        <w:sz w:val="18"/>
      </w:rPr>
      <w:t>eck.hu</w:t>
    </w:r>
  </w:p>
  <w:p w:rsidR="00CD0A80" w:rsidRPr="003F527A" w:rsidRDefault="00CD0A80" w:rsidP="007B5D62">
    <w:pPr>
      <w:pStyle w:val="lfej"/>
      <w:jc w:val="right"/>
      <w:rPr>
        <w:rFonts w:ascii="Radikal Light" w:hAnsi="Radikal Light"/>
        <w:sz w:val="18"/>
      </w:rPr>
    </w:pPr>
    <w:r>
      <w:rPr>
        <w:rFonts w:ascii="Radikal Light" w:hAnsi="Radikal Light"/>
        <w:sz w:val="18"/>
      </w:rPr>
      <w:t>E-MAIL: civilhaz@eck.hu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2222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222222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222222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22222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222222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222222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222222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222222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222222"/>
        <w:sz w:val="20"/>
      </w:rPr>
    </w:lvl>
  </w:abstractNum>
  <w:abstractNum w:abstractNumId="1" w15:restartNumberingAfterBreak="0">
    <w:nsid w:val="38AA178C"/>
    <w:multiLevelType w:val="hybridMultilevel"/>
    <w:tmpl w:val="161A45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2B"/>
    <w:rsid w:val="00043D2B"/>
    <w:rsid w:val="000618AF"/>
    <w:rsid w:val="00086BEE"/>
    <w:rsid w:val="0008731B"/>
    <w:rsid w:val="000D6E79"/>
    <w:rsid w:val="00112A7A"/>
    <w:rsid w:val="0015264C"/>
    <w:rsid w:val="001F4280"/>
    <w:rsid w:val="00205EFC"/>
    <w:rsid w:val="002137DD"/>
    <w:rsid w:val="00214019"/>
    <w:rsid w:val="002247C5"/>
    <w:rsid w:val="00287872"/>
    <w:rsid w:val="002E215F"/>
    <w:rsid w:val="003300A5"/>
    <w:rsid w:val="003F0A72"/>
    <w:rsid w:val="003F527A"/>
    <w:rsid w:val="00427748"/>
    <w:rsid w:val="0043596E"/>
    <w:rsid w:val="004B2599"/>
    <w:rsid w:val="004C4701"/>
    <w:rsid w:val="00542AC3"/>
    <w:rsid w:val="0055292B"/>
    <w:rsid w:val="00565DA8"/>
    <w:rsid w:val="00571C82"/>
    <w:rsid w:val="005D502F"/>
    <w:rsid w:val="005E12CC"/>
    <w:rsid w:val="00600F93"/>
    <w:rsid w:val="00625FDA"/>
    <w:rsid w:val="006627A0"/>
    <w:rsid w:val="00662DF9"/>
    <w:rsid w:val="00666DF8"/>
    <w:rsid w:val="00693C0C"/>
    <w:rsid w:val="006D1606"/>
    <w:rsid w:val="006F1664"/>
    <w:rsid w:val="007153F2"/>
    <w:rsid w:val="0073479B"/>
    <w:rsid w:val="007A517D"/>
    <w:rsid w:val="007B5D62"/>
    <w:rsid w:val="00805AF6"/>
    <w:rsid w:val="008179DC"/>
    <w:rsid w:val="00842BC0"/>
    <w:rsid w:val="008E0E0B"/>
    <w:rsid w:val="009C0D72"/>
    <w:rsid w:val="009E24A1"/>
    <w:rsid w:val="00A50D80"/>
    <w:rsid w:val="00A60537"/>
    <w:rsid w:val="00A940D7"/>
    <w:rsid w:val="00AB678D"/>
    <w:rsid w:val="00AD66C5"/>
    <w:rsid w:val="00B82FC4"/>
    <w:rsid w:val="00BD6DE3"/>
    <w:rsid w:val="00C0092B"/>
    <w:rsid w:val="00C347FF"/>
    <w:rsid w:val="00CD0A80"/>
    <w:rsid w:val="00D052C3"/>
    <w:rsid w:val="00D43443"/>
    <w:rsid w:val="00E35E65"/>
    <w:rsid w:val="00E46B43"/>
    <w:rsid w:val="00E63BED"/>
    <w:rsid w:val="00ED0D58"/>
    <w:rsid w:val="00ED2595"/>
    <w:rsid w:val="00EE7778"/>
    <w:rsid w:val="00F6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3CD8A6-D79C-4741-84EB-4833D169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C82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0092B"/>
    <w:rPr>
      <w:rFonts w:cs="Times New Roman"/>
    </w:rPr>
  </w:style>
  <w:style w:type="paragraph" w:styleId="llb">
    <w:name w:val="footer"/>
    <w:basedOn w:val="Norml"/>
    <w:link w:val="llbChar"/>
    <w:uiPriority w:val="99"/>
    <w:rsid w:val="00C00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0092B"/>
    <w:rPr>
      <w:rFonts w:cs="Times New Roman"/>
    </w:rPr>
  </w:style>
  <w:style w:type="character" w:styleId="Hiperhivatkozs">
    <w:name w:val="Hyperlink"/>
    <w:basedOn w:val="Bekezdsalapbettpusa"/>
    <w:uiPriority w:val="99"/>
    <w:rsid w:val="00C0092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C0092B"/>
    <w:rPr>
      <w:rFonts w:cs="Times New Roman"/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rsid w:val="0004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43D2B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4B259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fontstyle01">
    <w:name w:val="fontstyle01"/>
    <w:basedOn w:val="Bekezdsalapbettpusa"/>
    <w:uiPriority w:val="99"/>
    <w:rsid w:val="004B2599"/>
    <w:rPr>
      <w:rFonts w:ascii="Constantia" w:hAnsi="Constantia" w:cs="Times New Roman"/>
      <w:color w:val="222222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Tibor Csathó</dc:creator>
  <cp:lastModifiedBy>katharinajakab@gmail.com</cp:lastModifiedBy>
  <cp:revision>2</cp:revision>
  <cp:lastPrinted>2018-07-20T07:47:00Z</cp:lastPrinted>
  <dcterms:created xsi:type="dcterms:W3CDTF">2019-01-31T20:32:00Z</dcterms:created>
  <dcterms:modified xsi:type="dcterms:W3CDTF">2019-01-31T20:32:00Z</dcterms:modified>
</cp:coreProperties>
</file>