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6" w:rsidRDefault="00824366" w:rsidP="00BD71AB">
      <w:pPr>
        <w:spacing w:after="480"/>
        <w:jc w:val="center"/>
        <w:rPr>
          <w:b/>
          <w:bCs/>
          <w:u w:val="single"/>
        </w:rPr>
      </w:pPr>
      <w:r w:rsidRPr="00572D4B">
        <w:rPr>
          <w:b/>
          <w:bCs/>
          <w:u w:val="single"/>
        </w:rPr>
        <w:t>Ifjúsági szekció 2014. évi beszámolója</w:t>
      </w:r>
    </w:p>
    <w:p w:rsidR="00824366" w:rsidRDefault="00824366" w:rsidP="00BD71AB">
      <w:pPr>
        <w:tabs>
          <w:tab w:val="left" w:pos="6237"/>
        </w:tabs>
        <w:spacing w:after="240"/>
        <w:jc w:val="both"/>
      </w:pPr>
      <w:r w:rsidRPr="00572D4B">
        <w:t xml:space="preserve">A 2013-as </w:t>
      </w:r>
      <w:r>
        <w:t>Civil Fórum szekciónk számára egyik legnagyobb eredménye, hogy sikerült megszilárdítani az Ifjúsági Szekciót négy taggal. Létszámunk még igen kicsi, ezért erre az évre azt a célt tűztük ki, hogy megerősítjük a szekciót, hogy a 2014-es fórumig és azután is megmaradjon a szekció folyamatossága.</w:t>
      </w:r>
    </w:p>
    <w:p w:rsidR="00824366" w:rsidRDefault="00824366" w:rsidP="00BD71AB">
      <w:pPr>
        <w:tabs>
          <w:tab w:val="left" w:pos="6237"/>
        </w:tabs>
        <w:spacing w:after="240"/>
        <w:jc w:val="both"/>
      </w:pPr>
      <w:r>
        <w:t>Az Eger Ünnepe során a szekció önálló programmal vagy programsorozattal a kellő létszám hiányában nem tudott megjelenni, de az Előkészítő Bizottság munkájában részt venni.</w:t>
      </w:r>
    </w:p>
    <w:p w:rsidR="00824366" w:rsidRDefault="00824366" w:rsidP="00BD71AB">
      <w:pPr>
        <w:tabs>
          <w:tab w:val="left" w:pos="6237"/>
        </w:tabs>
        <w:spacing w:after="240"/>
        <w:jc w:val="both"/>
      </w:pPr>
      <w:r>
        <w:t>A tagok egyénileg vettek részt különböző, többnyire a NEA, az NKA és az Egri Civil Alap által kiírt pályázatokon.</w:t>
      </w:r>
    </w:p>
    <w:p w:rsidR="00824366" w:rsidRDefault="00824366" w:rsidP="00BD71AB">
      <w:pPr>
        <w:tabs>
          <w:tab w:val="left" w:pos="6237"/>
        </w:tabs>
        <w:spacing w:after="240"/>
        <w:jc w:val="both"/>
      </w:pPr>
      <w:r>
        <w:t xml:space="preserve">Közös program a szekción belül nem volt, de a tagok több önálló rendezvényt is tartottak. A </w:t>
      </w:r>
      <w:r w:rsidRPr="00532F95">
        <w:t>Magyar Speciális Művészeti Műhely Egyesület</w:t>
      </w:r>
      <w:r>
        <w:t xml:space="preserve"> országos működése mellett Egerben is voltak kiállítás-megnyitói, programjai, melyre március során többször is sor kerül még. Az Eger Kapui Kulturális Alapítvány önkéntesei segítségével kezdte el az „Élet a lényeg” programsorozatát, mely az Egerben élő vagy tanuló fiatalok számára adott közösségi lehetőséget. A közel egy éve tartó rendezvénysorozat mára klubbá nőtte ki magát, melynek helyszínt az Ifi Pont ad, ami számos rendezvényével és tanácsadásával Eger egyik legforgalmasabb ifjúsági szolgáltatója. 2014. március 4-én a Civil Házban került sor az Ifjúsági Fórum összehívására, melyben szekciónk is részt vett, segített a lebonyolításban. Nem csak civil szervezetek, hanem ifjúsági szolgáltatók és az önkormányzat képviselői is jelen voltak.</w:t>
      </w:r>
    </w:p>
    <w:p w:rsidR="00824366" w:rsidRDefault="00824366" w:rsidP="00BD71AB">
      <w:pPr>
        <w:tabs>
          <w:tab w:val="left" w:pos="6237"/>
        </w:tabs>
        <w:spacing w:after="240"/>
        <w:jc w:val="both"/>
      </w:pPr>
      <w:r>
        <w:t>A 2013-as év az Ifjúsági Szekció számára fontos tanulságokkal szolgált, a kezdeti nehézségek ellenére pozitívum a szekció létezése, további működése. A Kerekasztal még újnak tekinthető részeként természetes, hogy néhány hiányossággal még számolhatunk, melyek megoldására a következő Civil Fórumon és az azt követő időszakban lesz lehetőség.</w:t>
      </w:r>
    </w:p>
    <w:p w:rsidR="00824366" w:rsidRDefault="00824366" w:rsidP="00BD71AB">
      <w:pPr>
        <w:tabs>
          <w:tab w:val="left" w:pos="6237"/>
        </w:tabs>
        <w:spacing w:after="240"/>
        <w:jc w:val="both"/>
      </w:pPr>
      <w:r>
        <w:t>Eger, 2013. március 4.</w:t>
      </w:r>
    </w:p>
    <w:p w:rsidR="00824366" w:rsidRDefault="00824366" w:rsidP="00BD71AB">
      <w:pPr>
        <w:tabs>
          <w:tab w:val="left" w:pos="6237"/>
        </w:tabs>
        <w:jc w:val="both"/>
      </w:pPr>
      <w:r>
        <w:t>Nagyidai Tamás</w:t>
      </w:r>
    </w:p>
    <w:p w:rsidR="00824366" w:rsidRPr="00572D4B" w:rsidRDefault="00824366" w:rsidP="00BD71AB">
      <w:pPr>
        <w:tabs>
          <w:tab w:val="left" w:pos="6237"/>
        </w:tabs>
        <w:spacing w:after="240"/>
        <w:jc w:val="both"/>
      </w:pPr>
      <w:r>
        <w:t>Ifjúsági S</w:t>
      </w:r>
      <w:bookmarkStart w:id="0" w:name="_GoBack"/>
      <w:bookmarkEnd w:id="0"/>
      <w:r>
        <w:t>zekció</w:t>
      </w:r>
    </w:p>
    <w:sectPr w:rsidR="00824366" w:rsidRPr="00572D4B" w:rsidSect="0055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4B"/>
    <w:rsid w:val="00054358"/>
    <w:rsid w:val="00180BF4"/>
    <w:rsid w:val="003F459C"/>
    <w:rsid w:val="00532F95"/>
    <w:rsid w:val="00556D3D"/>
    <w:rsid w:val="00572D4B"/>
    <w:rsid w:val="007E2DC6"/>
    <w:rsid w:val="00824366"/>
    <w:rsid w:val="00A56D89"/>
    <w:rsid w:val="00AB6506"/>
    <w:rsid w:val="00B0347A"/>
    <w:rsid w:val="00BC3370"/>
    <w:rsid w:val="00BD71AB"/>
    <w:rsid w:val="00DB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9C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1669</Characters>
  <Application>Microsoft Office Outlook</Application>
  <DocSecurity>0</DocSecurity>
  <Lines>0</Lines>
  <Paragraphs>0</Paragraphs>
  <ScaleCrop>false</ScaleCrop>
  <Company>Életfa KSZ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Ifjúsági szekció 2014</dc:title>
  <dc:subject/>
  <dc:creator>Nagyidai Tamás</dc:creator>
  <cp:keywords/>
  <dc:description/>
  <cp:lastModifiedBy>Juditka</cp:lastModifiedBy>
  <cp:revision>2</cp:revision>
  <dcterms:created xsi:type="dcterms:W3CDTF">2014-03-06T08:32:00Z</dcterms:created>
  <dcterms:modified xsi:type="dcterms:W3CDTF">2014-03-06T08:32:00Z</dcterms:modified>
</cp:coreProperties>
</file>